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58" w:rsidRPr="008A1FDC" w:rsidRDefault="00292D0B" w:rsidP="008A1FDC">
      <w:pPr>
        <w:pBdr>
          <w:bottom w:val="single" w:sz="6" w:space="0" w:color="CECDCD"/>
        </w:pBdr>
        <w:shd w:val="clear" w:color="auto" w:fill="FFFFFF"/>
        <w:spacing w:after="167" w:line="240" w:lineRule="auto"/>
        <w:jc w:val="center"/>
        <w:outlineLvl w:val="2"/>
        <w:rPr>
          <w:rFonts w:ascii="Tahoma" w:eastAsia="Times New Roman" w:hAnsi="Tahoma" w:cs="Tahoma"/>
          <w:b/>
          <w:bCs/>
          <w:caps/>
          <w:color w:val="C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ap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-540385</wp:posOffset>
            </wp:positionV>
            <wp:extent cx="2076450" cy="1400175"/>
            <wp:effectExtent l="19050" t="0" r="0" b="0"/>
            <wp:wrapThrough wrapText="bothSides">
              <wp:wrapPolygon edited="0">
                <wp:start x="-198" y="0"/>
                <wp:lineTo x="-198" y="21453"/>
                <wp:lineTo x="21600" y="21453"/>
                <wp:lineTo x="21600" y="0"/>
                <wp:lineTo x="-198" y="0"/>
              </wp:wrapPolygon>
            </wp:wrapThrough>
            <wp:docPr id="6" name="Рисунок 4" descr="http://im6-tub-by.yandex.net/i?id=791599471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6-tub-by.yandex.net/i?id=791599471-04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FDC">
        <w:rPr>
          <w:rFonts w:ascii="Tahoma" w:eastAsia="Times New Roman" w:hAnsi="Tahoma" w:cs="Tahoma"/>
          <w:b/>
          <w:bCs/>
          <w:cap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-540385</wp:posOffset>
            </wp:positionV>
            <wp:extent cx="2514600" cy="1695450"/>
            <wp:effectExtent l="19050" t="0" r="0" b="0"/>
            <wp:wrapThrough wrapText="bothSides">
              <wp:wrapPolygon edited="0">
                <wp:start x="-164" y="0"/>
                <wp:lineTo x="-164" y="21357"/>
                <wp:lineTo x="21600" y="21357"/>
                <wp:lineTo x="21600" y="0"/>
                <wp:lineTo x="-164" y="0"/>
              </wp:wrapPolygon>
            </wp:wrapThrough>
            <wp:docPr id="3" name="Рисунок 1" descr="http://im7-tub-by.yandex.net/i?id=56614467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by.yandex.net/i?id=56614467-47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FDC">
        <w:rPr>
          <w:rFonts w:ascii="Tahoma" w:eastAsia="Times New Roman" w:hAnsi="Tahoma" w:cs="Tahoma"/>
          <w:b/>
          <w:bCs/>
          <w:caps/>
          <w:noProof/>
          <w:color w:val="C00000"/>
          <w:sz w:val="36"/>
          <w:szCs w:val="36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2200275</wp:posOffset>
            </wp:positionH>
            <wp:positionV relativeFrom="line">
              <wp:posOffset>-588010</wp:posOffset>
            </wp:positionV>
            <wp:extent cx="1905000" cy="1762125"/>
            <wp:effectExtent l="19050" t="0" r="0" b="0"/>
            <wp:wrapSquare wrapText="bothSides"/>
            <wp:docPr id="2" name="Рисунок 2" descr="http://mvd.gov.by/sm_full.aspx?guid=3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vd.gov.by/sm_full.aspx?guid=366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D0B" w:rsidRDefault="00BD5F58" w:rsidP="00292D0B">
      <w:pPr>
        <w:shd w:val="clear" w:color="auto" w:fill="FFFFFF"/>
        <w:spacing w:before="167" w:after="0" w:line="280" w:lineRule="exact"/>
        <w:ind w:left="-709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color w:val="002760"/>
          <w:sz w:val="27"/>
          <w:szCs w:val="27"/>
          <w:lang w:eastAsia="ru-RU"/>
        </w:rPr>
        <w:tab/>
      </w:r>
      <w:r w:rsidR="00292D0B">
        <w:rPr>
          <w:rFonts w:ascii="Bookman Old Style" w:eastAsia="Times New Roman" w:hAnsi="Bookman Old Style" w:cs="Tahoma"/>
          <w:color w:val="002760"/>
          <w:sz w:val="27"/>
          <w:szCs w:val="27"/>
          <w:lang w:eastAsia="ru-RU"/>
        </w:rPr>
        <w:tab/>
      </w:r>
      <w:r w:rsidR="007A0368" w:rsidRPr="00617B7C">
        <w:rPr>
          <w:rFonts w:ascii="Bookman Old Style" w:eastAsia="Times New Roman" w:hAnsi="Bookman Old Style" w:cs="Tahoma"/>
          <w:b/>
          <w:i/>
          <w:color w:val="002760"/>
          <w:sz w:val="24"/>
          <w:szCs w:val="24"/>
          <w:lang w:eastAsia="ru-RU"/>
        </w:rPr>
        <w:t>Семья</w:t>
      </w:r>
      <w:r w:rsidR="007A0368" w:rsidRPr="00617B7C">
        <w:rPr>
          <w:rFonts w:ascii="Bookman Old Style" w:eastAsia="Times New Roman" w:hAnsi="Bookman Old Style" w:cs="Tahoma"/>
          <w:color w:val="002760"/>
          <w:sz w:val="24"/>
          <w:szCs w:val="24"/>
          <w:lang w:eastAsia="ru-RU"/>
        </w:rPr>
        <w:t xml:space="preserve"> – </w:t>
      </w:r>
      <w:r w:rsidR="007A0368" w:rsidRPr="00AF3046">
        <w:rPr>
          <w:rFonts w:ascii="Bookman Old Style" w:eastAsia="Times New Roman" w:hAnsi="Bookman Old Style" w:cs="Tahoma"/>
          <w:sz w:val="24"/>
          <w:szCs w:val="24"/>
          <w:lang w:eastAsia="ru-RU"/>
        </w:rPr>
        <w:t>одна из величайших ценностей, созданных человечеством за всю историю его существования.</w:t>
      </w:r>
      <w:r w:rsidR="00617B7C" w:rsidRPr="00AF304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="007A0368" w:rsidRPr="00AF304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В ее позитивном развитии, сохранении и упрочении заинтересовано общество и государство; в крепкой, надежной семье нуждается каждый человек независимо от возраста. </w:t>
      </w:r>
    </w:p>
    <w:p w:rsidR="007A0368" w:rsidRPr="00AF3046" w:rsidRDefault="00292D0B" w:rsidP="00292D0B">
      <w:pPr>
        <w:shd w:val="clear" w:color="auto" w:fill="FFFFFF"/>
        <w:spacing w:after="0" w:line="280" w:lineRule="exact"/>
        <w:ind w:left="-709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eastAsia="ru-RU"/>
        </w:rPr>
        <w:tab/>
      </w:r>
      <w:r w:rsidR="00617B7C" w:rsidRPr="00AF3046">
        <w:rPr>
          <w:rFonts w:ascii="Bookman Old Style" w:eastAsia="Times New Roman" w:hAnsi="Bookman Old Style" w:cs="Tahoma"/>
          <w:sz w:val="24"/>
          <w:szCs w:val="24"/>
          <w:lang w:eastAsia="ru-RU"/>
        </w:rPr>
        <w:t>Однако, в</w:t>
      </w:r>
      <w:r w:rsidR="007A0368" w:rsidRPr="00AF304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о многих семьях, имеющих имидж добропорядочных, нередко совершается тихое насилие. Выявление таких фактов зачастую осложняется тем, что тот, кто ощущает такое насилие, боясь испортить репутацию семьи и разрушить видимость мнимого благополучия, не решается обратиться за помощью не только в государственные органы, но и к своим знакомым, родственникам и близким. </w:t>
      </w:r>
      <w:proofErr w:type="gramStart"/>
      <w:r w:rsidR="007A0368" w:rsidRPr="00AF3046">
        <w:rPr>
          <w:rFonts w:ascii="Bookman Old Style" w:eastAsia="Times New Roman" w:hAnsi="Bookman Old Style" w:cs="Tahoma"/>
          <w:sz w:val="24"/>
          <w:szCs w:val="24"/>
          <w:lang w:eastAsia="ru-RU"/>
        </w:rPr>
        <w:t>Однако, человеческое терпение не бесконечно, и, порой, спокойная, милая женщина, уставшая от мужа - тирана, или ребенок, над которым постоянно издеваются родители, становятся убийцами.</w:t>
      </w:r>
      <w:proofErr w:type="gramEnd"/>
    </w:p>
    <w:p w:rsidR="00FB03F3" w:rsidRDefault="00617B7C" w:rsidP="00FB03F3">
      <w:pPr>
        <w:shd w:val="clear" w:color="auto" w:fill="FFFFFF"/>
        <w:tabs>
          <w:tab w:val="left" w:pos="-426"/>
        </w:tabs>
        <w:spacing w:after="0" w:line="240" w:lineRule="auto"/>
        <w:ind w:left="-426" w:hanging="142"/>
        <w:jc w:val="center"/>
        <w:rPr>
          <w:rFonts w:ascii="Bookman Old Style" w:eastAsia="Times New Roman" w:hAnsi="Bookman Old Style" w:cs="Tahoma"/>
          <w:b/>
          <w:i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6425" cy="3581400"/>
            <wp:effectExtent l="19050" t="0" r="9525" b="0"/>
            <wp:docPr id="7" name="Рисунок 7" descr="http://mvd.gov.by/sm_full.aspx?guid=119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vd.gov.by/sm_full.aspx?guid=1191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3F3" w:rsidRDefault="00431B9E" w:rsidP="00FB03F3">
      <w:pPr>
        <w:shd w:val="clear" w:color="auto" w:fill="FFFFFF"/>
        <w:tabs>
          <w:tab w:val="left" w:pos="-426"/>
        </w:tabs>
        <w:spacing w:after="0" w:line="240" w:lineRule="auto"/>
        <w:ind w:left="-426" w:hanging="142"/>
        <w:jc w:val="center"/>
        <w:rPr>
          <w:rFonts w:ascii="Bookman Old Style" w:eastAsia="Times New Roman" w:hAnsi="Bookman Old Style" w:cs="Tahoma"/>
          <w:b/>
          <w:i/>
          <w:color w:val="002060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b/>
          <w:i/>
          <w:color w:val="FF0000"/>
          <w:sz w:val="24"/>
          <w:szCs w:val="24"/>
          <w:lang w:eastAsia="ru-RU"/>
        </w:rPr>
        <w:t>Т</w:t>
      </w:r>
      <w:r w:rsidR="007A0368" w:rsidRPr="00617B7C">
        <w:rPr>
          <w:rFonts w:ascii="Bookman Old Style" w:eastAsia="Times New Roman" w:hAnsi="Bookman Old Style" w:cs="Tahoma"/>
          <w:b/>
          <w:i/>
          <w:color w:val="FF0000"/>
          <w:sz w:val="24"/>
          <w:szCs w:val="24"/>
          <w:lang w:eastAsia="ru-RU"/>
        </w:rPr>
        <w:t xml:space="preserve">ЕЛЕФОН ГОРЯЧЕЙ ЛИНИИ ДЛЯ ПОСТРАДАВШИХ ОТ ДОМАШНЕГО НАСИЛИЯ 8-801-100-8-801 </w:t>
      </w:r>
      <w:r w:rsidR="007A0368" w:rsidRPr="00294401">
        <w:rPr>
          <w:rFonts w:ascii="Bookman Old Style" w:eastAsia="Times New Roman" w:hAnsi="Bookman Old Style" w:cs="Tahoma"/>
          <w:b/>
          <w:i/>
          <w:color w:val="002060"/>
          <w:sz w:val="24"/>
          <w:szCs w:val="24"/>
          <w:lang w:eastAsia="ru-RU"/>
        </w:rPr>
        <w:t xml:space="preserve">по всей территории </w:t>
      </w:r>
      <w:r w:rsidR="00294401" w:rsidRPr="00294401">
        <w:rPr>
          <w:rFonts w:ascii="Bookman Old Style" w:eastAsia="Times New Roman" w:hAnsi="Bookman Old Style" w:cs="Tahoma"/>
          <w:b/>
          <w:i/>
          <w:color w:val="002060"/>
          <w:sz w:val="24"/>
          <w:szCs w:val="24"/>
          <w:lang w:eastAsia="ru-RU"/>
        </w:rPr>
        <w:t>Беларуси</w:t>
      </w:r>
      <w:r w:rsidR="00294401">
        <w:rPr>
          <w:rFonts w:ascii="Bookman Old Style" w:eastAsia="Times New Roman" w:hAnsi="Bookman Old Style" w:cs="Tahoma"/>
          <w:b/>
          <w:i/>
          <w:color w:val="FF0000"/>
          <w:sz w:val="24"/>
          <w:szCs w:val="24"/>
          <w:lang w:eastAsia="ru-RU"/>
        </w:rPr>
        <w:t xml:space="preserve">. </w:t>
      </w:r>
      <w:r w:rsidR="00FB03F3">
        <w:rPr>
          <w:rFonts w:ascii="Bookman Old Style" w:eastAsia="Times New Roman" w:hAnsi="Bookman Old Style" w:cs="Tahoma"/>
          <w:b/>
          <w:i/>
          <w:color w:val="002060"/>
          <w:sz w:val="24"/>
          <w:szCs w:val="24"/>
          <w:lang w:eastAsia="ru-RU"/>
        </w:rPr>
        <w:t>Анонимно.</w:t>
      </w:r>
    </w:p>
    <w:p w:rsidR="00294401" w:rsidRPr="00292D0B" w:rsidRDefault="007A0368" w:rsidP="00FB03F3">
      <w:pPr>
        <w:shd w:val="clear" w:color="auto" w:fill="FFFFFF"/>
        <w:spacing w:after="0" w:line="240" w:lineRule="auto"/>
        <w:ind w:left="-567" w:hanging="141"/>
        <w:jc w:val="center"/>
        <w:rPr>
          <w:rFonts w:ascii="Bookman Old Style" w:eastAsia="Times New Roman" w:hAnsi="Bookman Old Style" w:cs="Tahoma"/>
          <w:b/>
          <w:i/>
          <w:color w:val="002060"/>
          <w:sz w:val="24"/>
          <w:szCs w:val="24"/>
          <w:lang w:eastAsia="ru-RU"/>
        </w:rPr>
      </w:pPr>
      <w:r w:rsidRPr="00294401">
        <w:rPr>
          <w:rFonts w:ascii="Bookman Old Style" w:eastAsia="Times New Roman" w:hAnsi="Bookman Old Style" w:cs="Tahoma"/>
          <w:b/>
          <w:i/>
          <w:color w:val="002060"/>
          <w:sz w:val="24"/>
          <w:szCs w:val="24"/>
          <w:lang w:eastAsia="ru-RU"/>
        </w:rPr>
        <w:t xml:space="preserve">Ежедневно с 8-00 до 20-00, </w:t>
      </w:r>
      <w:r w:rsidRPr="00292D0B">
        <w:rPr>
          <w:rFonts w:ascii="Bookman Old Style" w:eastAsia="Times New Roman" w:hAnsi="Bookman Old Style" w:cs="Tahoma"/>
          <w:b/>
          <w:i/>
          <w:color w:val="002060"/>
          <w:sz w:val="24"/>
          <w:szCs w:val="24"/>
          <w:lang w:eastAsia="ru-RU"/>
        </w:rPr>
        <w:t>бесплатно со стационарного телефона,  либо 102</w:t>
      </w:r>
    </w:p>
    <w:p w:rsidR="00E3592F" w:rsidRPr="00292D0B" w:rsidRDefault="00FB03F3" w:rsidP="00FB03F3">
      <w:pPr>
        <w:shd w:val="clear" w:color="auto" w:fill="FFFFFF"/>
        <w:spacing w:after="0" w:line="240" w:lineRule="auto"/>
        <w:ind w:left="-709" w:hanging="142"/>
        <w:jc w:val="both"/>
        <w:rPr>
          <w:rFonts w:ascii="Bookman Old Style" w:eastAsia="Times New Roman" w:hAnsi="Bookman Old Style" w:cs="Tahoma"/>
          <w:b/>
          <w:i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7F3283" w:rsidRPr="00292D0B">
        <w:rPr>
          <w:rFonts w:ascii="Times New Roman" w:hAnsi="Times New Roman"/>
          <w:b/>
          <w:sz w:val="26"/>
          <w:szCs w:val="26"/>
        </w:rPr>
        <w:t>В учреждении «Территориальный центр социального обслуживания населения</w:t>
      </w:r>
      <w:r w:rsidR="00617B7C" w:rsidRPr="00292D0B">
        <w:rPr>
          <w:rFonts w:ascii="Times New Roman" w:hAnsi="Times New Roman"/>
          <w:b/>
          <w:sz w:val="26"/>
          <w:szCs w:val="26"/>
        </w:rPr>
        <w:t xml:space="preserve"> Калинковичского района</w:t>
      </w:r>
      <w:r w:rsidR="007F3283" w:rsidRPr="00292D0B">
        <w:rPr>
          <w:rFonts w:ascii="Times New Roman" w:hAnsi="Times New Roman"/>
          <w:b/>
          <w:sz w:val="26"/>
          <w:szCs w:val="26"/>
        </w:rPr>
        <w:t xml:space="preserve">» </w:t>
      </w:r>
      <w:r w:rsidR="00431B9E" w:rsidRPr="00292D0B">
        <w:rPr>
          <w:rFonts w:ascii="Times New Roman" w:hAnsi="Times New Roman"/>
          <w:b/>
          <w:sz w:val="26"/>
          <w:szCs w:val="26"/>
        </w:rPr>
        <w:t>работает</w:t>
      </w:r>
      <w:r w:rsidR="007F3283" w:rsidRPr="00292D0B">
        <w:rPr>
          <w:rFonts w:ascii="Times New Roman" w:hAnsi="Times New Roman"/>
          <w:b/>
          <w:sz w:val="26"/>
          <w:szCs w:val="26"/>
        </w:rPr>
        <w:t xml:space="preserve"> </w:t>
      </w:r>
      <w:r w:rsidR="007F3283" w:rsidRPr="00292D0B">
        <w:rPr>
          <w:rFonts w:ascii="Times New Roman" w:hAnsi="Times New Roman"/>
          <w:b/>
          <w:color w:val="C00000"/>
          <w:sz w:val="26"/>
          <w:szCs w:val="26"/>
        </w:rPr>
        <w:t>кризисная комната</w:t>
      </w:r>
      <w:r w:rsidR="00431B9E" w:rsidRPr="00292D0B">
        <w:rPr>
          <w:rFonts w:ascii="Times New Roman" w:hAnsi="Times New Roman"/>
          <w:b/>
          <w:color w:val="C00000"/>
          <w:sz w:val="26"/>
          <w:szCs w:val="26"/>
        </w:rPr>
        <w:t>,</w:t>
      </w:r>
      <w:r w:rsidR="00431B9E" w:rsidRPr="00292D0B">
        <w:rPr>
          <w:rFonts w:ascii="Times New Roman" w:hAnsi="Times New Roman"/>
          <w:b/>
          <w:sz w:val="26"/>
          <w:szCs w:val="26"/>
        </w:rPr>
        <w:t xml:space="preserve"> в которой </w:t>
      </w:r>
      <w:r w:rsidR="007F3283" w:rsidRPr="00292D0B">
        <w:rPr>
          <w:rFonts w:ascii="Times New Roman" w:hAnsi="Times New Roman"/>
          <w:b/>
          <w:sz w:val="26"/>
          <w:szCs w:val="26"/>
        </w:rPr>
        <w:t xml:space="preserve"> </w:t>
      </w:r>
      <w:r w:rsidR="00431B9E" w:rsidRPr="00292D0B">
        <w:rPr>
          <w:rFonts w:ascii="Times New Roman" w:hAnsi="Times New Roman"/>
          <w:b/>
          <w:sz w:val="26"/>
          <w:szCs w:val="26"/>
        </w:rPr>
        <w:t xml:space="preserve">предоставляется кров </w:t>
      </w:r>
      <w:r w:rsidR="007F3283" w:rsidRPr="00292D0B">
        <w:rPr>
          <w:rFonts w:ascii="Times New Roman" w:hAnsi="Times New Roman"/>
          <w:b/>
          <w:color w:val="C00000"/>
          <w:sz w:val="26"/>
          <w:szCs w:val="26"/>
        </w:rPr>
        <w:t>для пос</w:t>
      </w:r>
      <w:r w:rsidR="00431B9E" w:rsidRPr="00292D0B">
        <w:rPr>
          <w:rFonts w:ascii="Times New Roman" w:hAnsi="Times New Roman"/>
          <w:b/>
          <w:color w:val="C00000"/>
          <w:sz w:val="26"/>
          <w:szCs w:val="26"/>
        </w:rPr>
        <w:t>традавших от семейного насилия</w:t>
      </w:r>
      <w:r w:rsidR="00BD5F58" w:rsidRPr="00292D0B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="00BD5F58" w:rsidRPr="00292D0B">
        <w:rPr>
          <w:rFonts w:ascii="Times New Roman" w:hAnsi="Times New Roman"/>
          <w:b/>
          <w:sz w:val="26"/>
          <w:szCs w:val="26"/>
        </w:rPr>
        <w:t>до 10 дней</w:t>
      </w:r>
      <w:r w:rsidR="00431B9E" w:rsidRPr="00292D0B">
        <w:rPr>
          <w:rFonts w:ascii="Times New Roman" w:hAnsi="Times New Roman"/>
          <w:b/>
          <w:sz w:val="26"/>
          <w:szCs w:val="26"/>
        </w:rPr>
        <w:t xml:space="preserve">, оказывается </w:t>
      </w:r>
      <w:r w:rsidR="00431B9E" w:rsidRPr="00292D0B">
        <w:rPr>
          <w:rFonts w:ascii="Times New Roman" w:hAnsi="Times New Roman"/>
          <w:b/>
          <w:color w:val="C00000"/>
          <w:sz w:val="26"/>
          <w:szCs w:val="26"/>
        </w:rPr>
        <w:t>экстренная психологическая помощь.</w:t>
      </w:r>
      <w:r w:rsidR="00BD5F58" w:rsidRPr="00292D0B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</w:p>
    <w:p w:rsidR="00FB03F3" w:rsidRPr="00FB03F3" w:rsidRDefault="00E3592F" w:rsidP="00FB03F3">
      <w:pPr>
        <w:spacing w:after="0" w:line="280" w:lineRule="exact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ab/>
      </w:r>
      <w:r w:rsidR="00FB03F3">
        <w:rPr>
          <w:rFonts w:ascii="Times New Roman" w:hAnsi="Times New Roman"/>
          <w:b/>
          <w:color w:val="C00000"/>
          <w:sz w:val="28"/>
          <w:szCs w:val="28"/>
        </w:rPr>
        <w:tab/>
      </w:r>
      <w:r w:rsidR="00BD5F58" w:rsidRPr="00FB03F3">
        <w:rPr>
          <w:rFonts w:ascii="Times New Roman" w:hAnsi="Times New Roman"/>
          <w:b/>
          <w:sz w:val="26"/>
          <w:szCs w:val="26"/>
        </w:rPr>
        <w:t xml:space="preserve">Анонимный «телефон </w:t>
      </w:r>
      <w:bookmarkStart w:id="0" w:name="_GoBack"/>
      <w:bookmarkEnd w:id="0"/>
      <w:r w:rsidR="00BD5F58" w:rsidRPr="00FB03F3">
        <w:rPr>
          <w:rFonts w:ascii="Times New Roman" w:hAnsi="Times New Roman"/>
          <w:b/>
          <w:sz w:val="26"/>
          <w:szCs w:val="26"/>
        </w:rPr>
        <w:t xml:space="preserve">доверия» </w:t>
      </w:r>
      <w:r w:rsidR="00BD5F58" w:rsidRPr="00FB03F3">
        <w:rPr>
          <w:rFonts w:ascii="Times New Roman" w:hAnsi="Times New Roman"/>
          <w:b/>
          <w:color w:val="C00000"/>
          <w:sz w:val="26"/>
          <w:szCs w:val="26"/>
        </w:rPr>
        <w:t>52232</w:t>
      </w:r>
      <w:r w:rsidR="00BD5F58" w:rsidRPr="00FB03F3">
        <w:rPr>
          <w:rFonts w:ascii="Times New Roman" w:hAnsi="Times New Roman"/>
          <w:color w:val="C00000"/>
          <w:sz w:val="26"/>
          <w:szCs w:val="26"/>
        </w:rPr>
        <w:t>,</w:t>
      </w:r>
      <w:r w:rsidR="00BD5F58" w:rsidRPr="00FB03F3">
        <w:rPr>
          <w:rFonts w:ascii="Times New Roman" w:hAnsi="Times New Roman"/>
          <w:sz w:val="26"/>
          <w:szCs w:val="26"/>
        </w:rPr>
        <w:t xml:space="preserve"> </w:t>
      </w:r>
      <w:r w:rsidR="00BD5F58" w:rsidRPr="00FB03F3">
        <w:rPr>
          <w:rFonts w:ascii="Times New Roman" w:hAnsi="Times New Roman"/>
          <w:b/>
          <w:sz w:val="26"/>
          <w:szCs w:val="26"/>
        </w:rPr>
        <w:t>консультация психолога</w:t>
      </w:r>
      <w:r w:rsidR="00BD5F58" w:rsidRPr="00FB03F3">
        <w:rPr>
          <w:rFonts w:ascii="Times New Roman" w:hAnsi="Times New Roman"/>
          <w:sz w:val="26"/>
          <w:szCs w:val="26"/>
        </w:rPr>
        <w:t xml:space="preserve"> с 8.30 до </w:t>
      </w:r>
      <w:r w:rsidR="00294401" w:rsidRPr="00FB03F3">
        <w:rPr>
          <w:rFonts w:ascii="Times New Roman" w:hAnsi="Times New Roman"/>
          <w:sz w:val="26"/>
          <w:szCs w:val="26"/>
        </w:rPr>
        <w:t>17.30 в</w:t>
      </w:r>
      <w:r w:rsidR="00BD5F58" w:rsidRPr="00FB03F3">
        <w:rPr>
          <w:rFonts w:ascii="Times New Roman" w:hAnsi="Times New Roman"/>
          <w:sz w:val="26"/>
          <w:szCs w:val="26"/>
        </w:rPr>
        <w:t xml:space="preserve"> отделени</w:t>
      </w:r>
      <w:r w:rsidR="00294401" w:rsidRPr="00FB03F3">
        <w:rPr>
          <w:rFonts w:ascii="Times New Roman" w:hAnsi="Times New Roman"/>
          <w:sz w:val="26"/>
          <w:szCs w:val="26"/>
        </w:rPr>
        <w:t>и</w:t>
      </w:r>
      <w:r w:rsidR="00BD5F58" w:rsidRPr="00FB03F3">
        <w:rPr>
          <w:rFonts w:ascii="Times New Roman" w:hAnsi="Times New Roman"/>
          <w:sz w:val="26"/>
          <w:szCs w:val="26"/>
        </w:rPr>
        <w:t xml:space="preserve"> социальной адаптации и </w:t>
      </w:r>
      <w:proofErr w:type="spellStart"/>
      <w:r w:rsidR="00BD5F58" w:rsidRPr="00FB03F3">
        <w:rPr>
          <w:rFonts w:ascii="Times New Roman" w:hAnsi="Times New Roman"/>
          <w:sz w:val="26"/>
          <w:szCs w:val="26"/>
        </w:rPr>
        <w:t>реа</w:t>
      </w:r>
      <w:r w:rsidR="00294401" w:rsidRPr="00FB03F3">
        <w:rPr>
          <w:rFonts w:ascii="Times New Roman" w:hAnsi="Times New Roman"/>
          <w:sz w:val="26"/>
          <w:szCs w:val="26"/>
        </w:rPr>
        <w:t>билитацииТЦСОН</w:t>
      </w:r>
      <w:proofErr w:type="spellEnd"/>
    </w:p>
    <w:p w:rsidR="007F3283" w:rsidRPr="00FB03F3" w:rsidRDefault="00292D0B" w:rsidP="00FB03F3">
      <w:pPr>
        <w:spacing w:line="280" w:lineRule="exact"/>
        <w:ind w:left="-709" w:hanging="709"/>
        <w:jc w:val="both"/>
        <w:rPr>
          <w:rFonts w:ascii="Times New Roman" w:hAnsi="Times New Roman"/>
          <w:color w:val="C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FB03F3">
        <w:rPr>
          <w:rFonts w:ascii="Times New Roman" w:hAnsi="Times New Roman"/>
          <w:sz w:val="30"/>
          <w:szCs w:val="30"/>
        </w:rPr>
        <w:tab/>
      </w:r>
      <w:r w:rsidR="00FB03F3">
        <w:rPr>
          <w:rFonts w:ascii="Times New Roman" w:hAnsi="Times New Roman"/>
          <w:sz w:val="30"/>
          <w:szCs w:val="30"/>
        </w:rPr>
        <w:tab/>
      </w:r>
      <w:r w:rsidRPr="00FB03F3">
        <w:rPr>
          <w:rFonts w:ascii="Times New Roman" w:hAnsi="Times New Roman"/>
          <w:b/>
          <w:i/>
          <w:color w:val="002060"/>
          <w:sz w:val="26"/>
          <w:szCs w:val="26"/>
        </w:rPr>
        <w:t>В терапевтическом корпусе отделения дневного пребывания</w:t>
      </w:r>
      <w:r w:rsidRPr="00FB03F3">
        <w:rPr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 w:rsidR="00A77108" w:rsidRPr="00FB03F3">
        <w:rPr>
          <w:rFonts w:ascii="Times New Roman" w:hAnsi="Times New Roman"/>
          <w:b/>
          <w:i/>
          <w:color w:val="002060"/>
          <w:sz w:val="26"/>
          <w:szCs w:val="26"/>
        </w:rPr>
        <w:t xml:space="preserve"> УЗ «Калинковичская ЦРБ»</w:t>
      </w:r>
      <w:r w:rsidRPr="00FB03F3">
        <w:rPr>
          <w:rFonts w:ascii="Times New Roman" w:hAnsi="Times New Roman"/>
          <w:b/>
          <w:i/>
          <w:color w:val="002060"/>
          <w:sz w:val="26"/>
          <w:szCs w:val="26"/>
        </w:rPr>
        <w:t xml:space="preserve"> ежедневно с 8.00 до 16.00</w:t>
      </w:r>
      <w:r w:rsidR="00294401" w:rsidRPr="00FB03F3">
        <w:rPr>
          <w:rFonts w:ascii="Times New Roman" w:hAnsi="Times New Roman"/>
          <w:b/>
          <w:i/>
          <w:color w:val="002060"/>
          <w:sz w:val="26"/>
          <w:szCs w:val="26"/>
        </w:rPr>
        <w:t xml:space="preserve"> </w:t>
      </w:r>
      <w:r w:rsidRPr="00FB03F3">
        <w:rPr>
          <w:rFonts w:ascii="Times New Roman" w:hAnsi="Times New Roman"/>
          <w:b/>
          <w:i/>
          <w:color w:val="002060"/>
          <w:sz w:val="26"/>
          <w:szCs w:val="26"/>
        </w:rPr>
        <w:t xml:space="preserve">без записи ведут </w:t>
      </w:r>
      <w:r w:rsidRPr="00FB03F3">
        <w:rPr>
          <w:rFonts w:ascii="Times New Roman" w:hAnsi="Times New Roman"/>
          <w:b/>
          <w:i/>
          <w:color w:val="C00000"/>
          <w:sz w:val="26"/>
          <w:szCs w:val="26"/>
        </w:rPr>
        <w:t>приём психолог и психотерапевт</w:t>
      </w:r>
      <w:r w:rsidRPr="00FB03F3">
        <w:rPr>
          <w:rFonts w:ascii="Times New Roman" w:hAnsi="Times New Roman"/>
          <w:b/>
          <w:i/>
          <w:color w:val="002060"/>
          <w:sz w:val="26"/>
          <w:szCs w:val="26"/>
        </w:rPr>
        <w:t xml:space="preserve">; в каб.№326 поликлиники с 8.00 до 15.00 консультативную помощь оказывает </w:t>
      </w:r>
      <w:r w:rsidR="00760686">
        <w:rPr>
          <w:rFonts w:ascii="Times New Roman" w:hAnsi="Times New Roman"/>
          <w:b/>
          <w:i/>
          <w:color w:val="C00000"/>
          <w:sz w:val="26"/>
          <w:szCs w:val="26"/>
        </w:rPr>
        <w:t>врач-психиатр,</w:t>
      </w:r>
      <w:r w:rsidRPr="00FB03F3">
        <w:rPr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 w:rsidR="00760686" w:rsidRPr="00760686">
        <w:rPr>
          <w:rFonts w:ascii="Times New Roman" w:hAnsi="Times New Roman"/>
          <w:b/>
          <w:i/>
          <w:color w:val="C00000"/>
          <w:sz w:val="26"/>
          <w:szCs w:val="26"/>
        </w:rPr>
        <w:t xml:space="preserve">тел.: 3-34-89. </w:t>
      </w:r>
    </w:p>
    <w:sectPr w:rsidR="007F3283" w:rsidRPr="00FB03F3" w:rsidSect="00D5735F">
      <w:pgSz w:w="11906" w:h="16838"/>
      <w:pgMar w:top="851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68"/>
    <w:rsid w:val="00015611"/>
    <w:rsid w:val="000B26EC"/>
    <w:rsid w:val="001B03A2"/>
    <w:rsid w:val="001D2AD9"/>
    <w:rsid w:val="00292D0B"/>
    <w:rsid w:val="00294401"/>
    <w:rsid w:val="002B4003"/>
    <w:rsid w:val="00380363"/>
    <w:rsid w:val="00431B9E"/>
    <w:rsid w:val="00504C48"/>
    <w:rsid w:val="00543C8B"/>
    <w:rsid w:val="005B2B13"/>
    <w:rsid w:val="00617B7C"/>
    <w:rsid w:val="00647B0C"/>
    <w:rsid w:val="00690363"/>
    <w:rsid w:val="00691344"/>
    <w:rsid w:val="006E0AF5"/>
    <w:rsid w:val="00760686"/>
    <w:rsid w:val="00780C43"/>
    <w:rsid w:val="007A0368"/>
    <w:rsid w:val="007F3283"/>
    <w:rsid w:val="008A1FDC"/>
    <w:rsid w:val="009A37AB"/>
    <w:rsid w:val="009F4552"/>
    <w:rsid w:val="00A77108"/>
    <w:rsid w:val="00AF3046"/>
    <w:rsid w:val="00B44EC5"/>
    <w:rsid w:val="00B6616F"/>
    <w:rsid w:val="00BD5F58"/>
    <w:rsid w:val="00D16F56"/>
    <w:rsid w:val="00D92438"/>
    <w:rsid w:val="00E3592F"/>
    <w:rsid w:val="00F00976"/>
    <w:rsid w:val="00F55F6A"/>
    <w:rsid w:val="00F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68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68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7</cp:revision>
  <cp:lastPrinted>2019-04-17T23:21:00Z</cp:lastPrinted>
  <dcterms:created xsi:type="dcterms:W3CDTF">2019-11-16T10:26:00Z</dcterms:created>
  <dcterms:modified xsi:type="dcterms:W3CDTF">2024-03-04T13:09:00Z</dcterms:modified>
</cp:coreProperties>
</file>